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96B5E" w14:textId="0AC7B464" w:rsidR="007A5392" w:rsidRPr="00950A60" w:rsidRDefault="007A5392" w:rsidP="007A5392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  <w:r w:rsidRPr="00950A60">
        <w:rPr>
          <w:b/>
          <w:bCs/>
          <w:sz w:val="24"/>
          <w:szCs w:val="24"/>
        </w:rPr>
        <w:t xml:space="preserve">Date: </w:t>
      </w:r>
      <w:r w:rsidR="00E940E9">
        <w:rPr>
          <w:b/>
          <w:bCs/>
          <w:sz w:val="24"/>
          <w:szCs w:val="24"/>
        </w:rPr>
        <w:t>1</w:t>
      </w:r>
      <w:r w:rsidR="004A7763">
        <w:rPr>
          <w:b/>
          <w:bCs/>
          <w:sz w:val="24"/>
          <w:szCs w:val="24"/>
        </w:rPr>
        <w:t>1</w:t>
      </w:r>
      <w:r w:rsidRPr="002277BC">
        <w:rPr>
          <w:b/>
          <w:bCs/>
          <w:sz w:val="24"/>
          <w:szCs w:val="24"/>
          <w:vertAlign w:val="superscript"/>
        </w:rPr>
        <w:t>th</w:t>
      </w:r>
      <w:r w:rsidRPr="002277BC">
        <w:rPr>
          <w:b/>
          <w:bCs/>
          <w:sz w:val="24"/>
          <w:szCs w:val="24"/>
        </w:rPr>
        <w:t xml:space="preserve"> </w:t>
      </w:r>
      <w:r w:rsidR="00E940E9">
        <w:rPr>
          <w:b/>
          <w:bCs/>
          <w:sz w:val="24"/>
          <w:szCs w:val="24"/>
        </w:rPr>
        <w:t>OCTOBER</w:t>
      </w:r>
      <w:r w:rsidRPr="00950A60">
        <w:rPr>
          <w:b/>
          <w:bCs/>
          <w:sz w:val="24"/>
          <w:szCs w:val="24"/>
        </w:rPr>
        <w:t xml:space="preserve"> 2024</w:t>
      </w:r>
    </w:p>
    <w:p w14:paraId="2988CED7" w14:textId="42105CD3" w:rsidR="007A5392" w:rsidRPr="00950A60" w:rsidRDefault="007A5392" w:rsidP="00425A81">
      <w:pPr>
        <w:pStyle w:val="BodyText"/>
        <w:spacing w:before="78"/>
        <w:ind w:right="1370"/>
        <w:rPr>
          <w:b/>
          <w:bCs/>
          <w:sz w:val="24"/>
          <w:szCs w:val="24"/>
        </w:rPr>
      </w:pPr>
    </w:p>
    <w:p w14:paraId="45501DBF" w14:textId="626FA644" w:rsidR="00863327" w:rsidRPr="00FD0319" w:rsidRDefault="00E940E9" w:rsidP="007E0744">
      <w:pPr>
        <w:pStyle w:val="BodyText"/>
        <w:spacing w:before="78"/>
        <w:ind w:left="340" w:right="137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FD0319">
        <w:rPr>
          <w:b/>
          <w:bCs/>
          <w:sz w:val="24"/>
          <w:szCs w:val="24"/>
          <w:u w:val="single"/>
        </w:rPr>
        <w:t xml:space="preserve">BOQ FOR </w:t>
      </w:r>
      <w:r w:rsidR="0026049F" w:rsidRPr="0026049F">
        <w:rPr>
          <w:b/>
          <w:bCs/>
          <w:sz w:val="24"/>
          <w:szCs w:val="24"/>
          <w:u w:val="single"/>
        </w:rPr>
        <w:t>CONSTRUCTION OF THREE WATER KIOSK ONE COMMUNAL WATER POINT AND TWO LIVESTOCK TROUGHS AT NAIBOR</w:t>
      </w:r>
    </w:p>
    <w:p w14:paraId="6A04D1C5" w14:textId="77777777" w:rsidR="00FD0319" w:rsidRPr="00425A81" w:rsidRDefault="00FD0319" w:rsidP="007E0744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0"/>
        <w:gridCol w:w="3690"/>
        <w:gridCol w:w="3690"/>
      </w:tblGrid>
      <w:tr w:rsidR="007A5392" w:rsidRPr="00993D04" w14:paraId="6802E1AD" w14:textId="77777777" w:rsidTr="002F4530">
        <w:trPr>
          <w:trHeight w:val="633"/>
        </w:trPr>
        <w:tc>
          <w:tcPr>
            <w:tcW w:w="2790" w:type="dxa"/>
          </w:tcPr>
          <w:p w14:paraId="777D4E22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TENDER REF NO</w:t>
            </w:r>
          </w:p>
        </w:tc>
        <w:tc>
          <w:tcPr>
            <w:tcW w:w="3690" w:type="dxa"/>
          </w:tcPr>
          <w:p w14:paraId="1D2B730D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950A60">
              <w:rPr>
                <w:b/>
                <w:bCs/>
              </w:rPr>
              <w:t>ITEM DESCRIPTION</w:t>
            </w:r>
          </w:p>
        </w:tc>
        <w:tc>
          <w:tcPr>
            <w:tcW w:w="3690" w:type="dxa"/>
          </w:tcPr>
          <w:p w14:paraId="26E98793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DELIVERY LOCATION</w:t>
            </w:r>
          </w:p>
        </w:tc>
      </w:tr>
      <w:tr w:rsidR="007A5392" w:rsidRPr="00993D04" w14:paraId="0DDC6444" w14:textId="77777777" w:rsidTr="004A7763">
        <w:trPr>
          <w:trHeight w:val="1637"/>
        </w:trPr>
        <w:tc>
          <w:tcPr>
            <w:tcW w:w="2790" w:type="dxa"/>
          </w:tcPr>
          <w:p w14:paraId="51988A6E" w14:textId="7F0D33FD" w:rsidR="007A5392" w:rsidRPr="006167DE" w:rsidRDefault="007A5392" w:rsidP="00966FCF">
            <w:pPr>
              <w:pStyle w:val="BodyText"/>
              <w:spacing w:before="78"/>
              <w:jc w:val="both"/>
              <w:rPr>
                <w:sz w:val="24"/>
                <w:szCs w:val="24"/>
              </w:rPr>
            </w:pPr>
            <w:r w:rsidRPr="006167DE">
              <w:rPr>
                <w:sz w:val="24"/>
                <w:szCs w:val="24"/>
              </w:rPr>
              <w:t>HFHK/</w:t>
            </w:r>
            <w:r w:rsidR="00BD7554">
              <w:rPr>
                <w:sz w:val="24"/>
                <w:szCs w:val="24"/>
              </w:rPr>
              <w:t>ADH/</w:t>
            </w:r>
            <w:r w:rsidRPr="006167DE">
              <w:rPr>
                <w:sz w:val="24"/>
                <w:szCs w:val="24"/>
              </w:rPr>
              <w:t>0</w:t>
            </w:r>
            <w:r w:rsidR="00752BEA">
              <w:rPr>
                <w:sz w:val="24"/>
                <w:szCs w:val="24"/>
              </w:rPr>
              <w:t>2</w:t>
            </w:r>
            <w:r w:rsidRPr="006167DE">
              <w:rPr>
                <w:sz w:val="24"/>
                <w:szCs w:val="24"/>
              </w:rPr>
              <w:t>/2024</w:t>
            </w:r>
          </w:p>
        </w:tc>
        <w:tc>
          <w:tcPr>
            <w:tcW w:w="3690" w:type="dxa"/>
          </w:tcPr>
          <w:p w14:paraId="74DE1C38" w14:textId="2211CF4F" w:rsidR="007A5392" w:rsidRPr="00993D04" w:rsidRDefault="00752BEA" w:rsidP="00CE2969">
            <w:pPr>
              <w:pStyle w:val="BodyText"/>
              <w:jc w:val="both"/>
            </w:pPr>
            <w:r w:rsidRPr="00752BEA">
              <w:rPr>
                <w:b/>
                <w:bCs/>
              </w:rPr>
              <w:t>CONSTRUCTION OF THREE WATER KIOSK</w:t>
            </w:r>
            <w:r w:rsidR="0024717A">
              <w:rPr>
                <w:b/>
                <w:bCs/>
              </w:rPr>
              <w:t xml:space="preserve"> ONE COMMUNAL </w:t>
            </w:r>
            <w:r w:rsidR="00A26011">
              <w:rPr>
                <w:b/>
                <w:bCs/>
              </w:rPr>
              <w:t>WATER POINT</w:t>
            </w:r>
            <w:r w:rsidRPr="00752BEA">
              <w:rPr>
                <w:b/>
                <w:bCs/>
              </w:rPr>
              <w:t xml:space="preserve"> AND TWO </w:t>
            </w:r>
            <w:r w:rsidR="00350D47">
              <w:rPr>
                <w:b/>
                <w:bCs/>
              </w:rPr>
              <w:t xml:space="preserve">LIVESTOCK </w:t>
            </w:r>
            <w:r w:rsidRPr="00752BEA">
              <w:rPr>
                <w:b/>
                <w:bCs/>
              </w:rPr>
              <w:t>TROUGHS AT NAIBOR</w:t>
            </w:r>
          </w:p>
        </w:tc>
        <w:tc>
          <w:tcPr>
            <w:tcW w:w="3690" w:type="dxa"/>
          </w:tcPr>
          <w:p w14:paraId="7C3AEE0E" w14:textId="0508C2C7" w:rsidR="008B7425" w:rsidRPr="008B7425" w:rsidRDefault="008B7425" w:rsidP="008B7425">
            <w:pPr>
              <w:pStyle w:val="BodyText"/>
              <w:spacing w:before="78"/>
              <w:jc w:val="both"/>
              <w:rPr>
                <w:sz w:val="18"/>
                <w:szCs w:val="18"/>
              </w:rPr>
            </w:pPr>
            <w:r w:rsidRPr="008B7425">
              <w:rPr>
                <w:sz w:val="18"/>
                <w:szCs w:val="18"/>
              </w:rPr>
              <w:t xml:space="preserve">Project name: </w:t>
            </w:r>
            <w:proofErr w:type="spellStart"/>
            <w:r w:rsidRPr="008B7425">
              <w:rPr>
                <w:sz w:val="18"/>
                <w:szCs w:val="18"/>
              </w:rPr>
              <w:t>rugutu</w:t>
            </w:r>
            <w:proofErr w:type="spellEnd"/>
            <w:r w:rsidRPr="008B7425">
              <w:rPr>
                <w:sz w:val="18"/>
                <w:szCs w:val="18"/>
              </w:rPr>
              <w:t xml:space="preserve"> </w:t>
            </w:r>
            <w:proofErr w:type="spellStart"/>
            <w:r w:rsidRPr="008B7425">
              <w:rPr>
                <w:sz w:val="18"/>
                <w:szCs w:val="18"/>
              </w:rPr>
              <w:t>namuki-</w:t>
            </w:r>
            <w:proofErr w:type="gramStart"/>
            <w:r w:rsidRPr="008B7425">
              <w:rPr>
                <w:sz w:val="18"/>
                <w:szCs w:val="18"/>
              </w:rPr>
              <w:t>naibor</w:t>
            </w:r>
            <w:proofErr w:type="spellEnd"/>
            <w:r w:rsidRPr="008B7425">
              <w:rPr>
                <w:sz w:val="18"/>
                <w:szCs w:val="18"/>
              </w:rPr>
              <w:t xml:space="preserve">  water</w:t>
            </w:r>
            <w:proofErr w:type="gramEnd"/>
            <w:r w:rsidRPr="008B7425">
              <w:rPr>
                <w:sz w:val="18"/>
                <w:szCs w:val="18"/>
              </w:rPr>
              <w:t xml:space="preserve"> distribution points</w:t>
            </w:r>
            <w:r w:rsidRPr="008B7425">
              <w:rPr>
                <w:sz w:val="18"/>
                <w:szCs w:val="18"/>
              </w:rPr>
              <w:tab/>
            </w:r>
            <w:r w:rsidRPr="008B7425">
              <w:rPr>
                <w:sz w:val="18"/>
                <w:szCs w:val="18"/>
              </w:rPr>
              <w:tab/>
            </w:r>
            <w:r w:rsidRPr="008B7425">
              <w:rPr>
                <w:sz w:val="18"/>
                <w:szCs w:val="18"/>
              </w:rPr>
              <w:tab/>
            </w:r>
          </w:p>
          <w:p w14:paraId="4B41FBD5" w14:textId="3E6DBD9D" w:rsidR="008B7425" w:rsidRPr="008B7425" w:rsidRDefault="008B7425" w:rsidP="008B7425">
            <w:pPr>
              <w:pStyle w:val="BodyText"/>
              <w:spacing w:before="78"/>
              <w:jc w:val="both"/>
              <w:rPr>
                <w:sz w:val="18"/>
                <w:szCs w:val="18"/>
              </w:rPr>
            </w:pPr>
            <w:r w:rsidRPr="008B7425">
              <w:rPr>
                <w:sz w:val="18"/>
                <w:szCs w:val="18"/>
              </w:rPr>
              <w:t xml:space="preserve">Project location: </w:t>
            </w:r>
            <w:proofErr w:type="spellStart"/>
            <w:r w:rsidRPr="008B7425">
              <w:rPr>
                <w:sz w:val="18"/>
                <w:szCs w:val="18"/>
              </w:rPr>
              <w:t>naibor</w:t>
            </w:r>
            <w:proofErr w:type="spellEnd"/>
            <w:r w:rsidRPr="008B7425">
              <w:rPr>
                <w:sz w:val="18"/>
                <w:szCs w:val="18"/>
              </w:rPr>
              <w:t xml:space="preserve"> village, </w:t>
            </w:r>
            <w:proofErr w:type="spellStart"/>
            <w:r w:rsidRPr="008B7425">
              <w:rPr>
                <w:sz w:val="18"/>
                <w:szCs w:val="18"/>
              </w:rPr>
              <w:t>laikipia</w:t>
            </w:r>
            <w:proofErr w:type="spellEnd"/>
            <w:r w:rsidRPr="008B7425">
              <w:rPr>
                <w:sz w:val="18"/>
                <w:szCs w:val="18"/>
              </w:rPr>
              <w:t xml:space="preserve"> north sub-county, </w:t>
            </w:r>
            <w:proofErr w:type="spellStart"/>
            <w:r w:rsidRPr="008B7425">
              <w:rPr>
                <w:sz w:val="18"/>
                <w:szCs w:val="18"/>
              </w:rPr>
              <w:t>laikipia</w:t>
            </w:r>
            <w:proofErr w:type="spellEnd"/>
            <w:r w:rsidRPr="008B7425">
              <w:rPr>
                <w:sz w:val="18"/>
                <w:szCs w:val="18"/>
              </w:rPr>
              <w:t xml:space="preserve"> county </w:t>
            </w:r>
          </w:p>
          <w:p w14:paraId="3D6705E7" w14:textId="01DCBADC" w:rsidR="008B7425" w:rsidRDefault="008B7425" w:rsidP="008B7425">
            <w:pPr>
              <w:pStyle w:val="BodyText"/>
              <w:spacing w:before="78"/>
              <w:jc w:val="both"/>
            </w:pPr>
            <w:r w:rsidRPr="008B7425">
              <w:rPr>
                <w:sz w:val="18"/>
                <w:szCs w:val="18"/>
              </w:rPr>
              <w:t xml:space="preserve">(approximately 20km from </w:t>
            </w:r>
            <w:proofErr w:type="spellStart"/>
            <w:r w:rsidRPr="008B7425">
              <w:rPr>
                <w:sz w:val="18"/>
                <w:szCs w:val="18"/>
              </w:rPr>
              <w:t>nanyuki</w:t>
            </w:r>
            <w:proofErr w:type="spellEnd"/>
            <w:r w:rsidRPr="008B7425">
              <w:rPr>
                <w:sz w:val="18"/>
                <w:szCs w:val="18"/>
              </w:rPr>
              <w:t xml:space="preserve"> town)"</w:t>
            </w:r>
            <w:r w:rsidRPr="008B7425">
              <w:rPr>
                <w:sz w:val="18"/>
                <w:szCs w:val="18"/>
              </w:rPr>
              <w:tab/>
            </w:r>
            <w:r w:rsidRPr="008B7425">
              <w:rPr>
                <w:sz w:val="18"/>
                <w:szCs w:val="18"/>
              </w:rPr>
              <w:tab/>
            </w:r>
            <w:r>
              <w:tab/>
            </w:r>
          </w:p>
          <w:p w14:paraId="3D5F58BF" w14:textId="568297E7" w:rsidR="007A5392" w:rsidRPr="00993D04" w:rsidRDefault="008B7425" w:rsidP="008B7425">
            <w:pPr>
              <w:pStyle w:val="BodyText"/>
              <w:spacing w:before="78"/>
              <w:jc w:val="both"/>
            </w:pPr>
            <w:r>
              <w:tab/>
            </w:r>
            <w:r>
              <w:tab/>
            </w:r>
          </w:p>
        </w:tc>
      </w:tr>
    </w:tbl>
    <w:p w14:paraId="4E82CDC3" w14:textId="77777777" w:rsidR="00627851" w:rsidRDefault="00627851" w:rsidP="00E940E9">
      <w:pPr>
        <w:pStyle w:val="BodyText"/>
        <w:spacing w:before="78"/>
        <w:ind w:right="1370"/>
        <w:rPr>
          <w:sz w:val="24"/>
          <w:szCs w:val="24"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784"/>
        <w:gridCol w:w="3847"/>
        <w:gridCol w:w="786"/>
        <w:gridCol w:w="957"/>
        <w:gridCol w:w="1048"/>
        <w:gridCol w:w="2738"/>
      </w:tblGrid>
      <w:tr w:rsidR="00F13737" w:rsidRPr="00F13737" w14:paraId="5E7AA6D9" w14:textId="77777777" w:rsidTr="00B0345C">
        <w:trPr>
          <w:trHeight w:val="643"/>
        </w:trPr>
        <w:tc>
          <w:tcPr>
            <w:tcW w:w="10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6F64C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TENTATIVE BILLS OF QUANTITIES FOR THE DEVELOPMENT OF RUGUTU NAMUKI-NAIBOR</w:t>
            </w: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WATER DISTRIBUTION POINTS</w:t>
            </w:r>
          </w:p>
        </w:tc>
      </w:tr>
      <w:tr w:rsidR="00F13737" w:rsidRPr="00F13737" w14:paraId="4B14184B" w14:textId="77777777" w:rsidTr="00B0345C">
        <w:trPr>
          <w:trHeight w:val="320"/>
        </w:trPr>
        <w:tc>
          <w:tcPr>
            <w:tcW w:w="1016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25FAA4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ESTIMATES </w:t>
            </w:r>
            <w:proofErr w:type="gramStart"/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FOR  I</w:t>
            </w:r>
            <w:proofErr w:type="gramEnd"/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NO.WATER KIOSK (OF UPTO 2.6M BY 2.6M AND UPTO 1 FOOT ABOVE THE GROUND LEVEL) WITH 10,000L PLASTIC WATER TANKS INSTALLED ON TOP -See design drawings attached</w:t>
            </w:r>
          </w:p>
        </w:tc>
      </w:tr>
      <w:tr w:rsidR="00F13737" w:rsidRPr="00F13737" w14:paraId="1619A2F0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DF6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   1.00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F47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Excavations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8F4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C33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A01A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CE0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13737" w:rsidRPr="00F13737" w14:paraId="6FC50292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9F5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916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General excavation to remove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top soil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to an average depth of 250mm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799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EAD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17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56A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497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848FE24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83C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B3D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Excavation for column footing depth to a minimum depth 1200mm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7E9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57F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6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B61E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66A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FA03DD7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61C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E53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Excavation for front area depth not exceeding 250mm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A5D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FB5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5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E6A9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968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7F04C60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2C9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406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Cart away surplus excavated material &amp; deposit at recommended area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13E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4B6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3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456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3110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60FEEB0" w14:textId="77777777" w:rsidTr="00B0345C">
        <w:trPr>
          <w:trHeight w:val="96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BFC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E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813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300mm thick approved hard-core, well compacted in layers not exceeding 150mm and blinded using 50mm </w:t>
            </w:r>
            <w:proofErr w:type="spell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murrum</w:t>
            </w:r>
            <w:proofErr w:type="spell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/quarry dust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11F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1BA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11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B73A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DF29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75EA7C1E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7E0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8CD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Masonry Work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D3B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1BD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4426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D4A5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9DE5F9F" w14:textId="77777777" w:rsidTr="00B0345C">
        <w:trPr>
          <w:trHeight w:val="16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7CC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3A5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150 x225X 450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mm  natural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stone to walls to superstructures walling in 1:3 sand/cement mortar finished with steel finished  on one side. Rate to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included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mild all reinforcement at every course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A14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1F8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16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E4AC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77E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748D0AEB" w14:textId="77777777" w:rsidTr="00B0345C">
        <w:trPr>
          <w:trHeight w:val="128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03C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62F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150 x225 X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450  natural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stone to walls to Substructures walling in 1:3 sand/cement mortar. Rate to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included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mild all reinforcement at every course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0D2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255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18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DBC5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C18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95B7542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D70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F28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150mm wide DPM to walls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B7E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167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12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CA5E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4AA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9A8248E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2C3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C9A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Concrete Work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971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0B7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EAB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319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4EAA5E52" w14:textId="77777777" w:rsidTr="00B0345C">
        <w:trPr>
          <w:trHeight w:val="3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25F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42E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Concrete grade 15/20 - 400 mm thick Plinth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C2F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FBF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0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F1F9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9C9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4F6E7B10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527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A7E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Concrete grade 15/20 - 100mm thick slanting front area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086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6BA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77A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321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E7435A9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056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270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Reinforced concrete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grade  25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/20 - 125mm thick floor slab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F7C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9A8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1636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3FD2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E44A24E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627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79C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Reinforced concrete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grade  25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/20 - 450 X 250mm footing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753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F2D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C6A3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5A7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5E50C307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4A7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F06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Reinforced concrete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grade  25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/20 - 1050 X 1050* 300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mm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column footing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8CC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C2C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0CC2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69F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F2CDEBE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DA6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983A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Reinforced concrete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grade  25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/20 - 300 X 200mm columns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AC8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BCF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ED82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710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6502F23B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DBE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09F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Reinforced concrete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grade  25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/20 - 450 X 300mm Ground and roof beams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3CA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A99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3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ADF2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D73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5A6063CF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A37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00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Reinforced concrete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grade  25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/20  in roof slab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3AE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1A1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F024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797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7D918F9D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ED6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E6F4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Concrete Ancillaries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0A9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F92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6DDD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268F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37028D2" w14:textId="77777777" w:rsidTr="00B0345C">
        <w:trPr>
          <w:trHeight w:val="96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699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249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Provide, cut and fix in position sawn timber formwork and probs or equivalent for all concrete works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9BE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23A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31C9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BD9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D772469" w14:textId="77777777" w:rsidTr="00B0345C">
        <w:trPr>
          <w:trHeight w:val="160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D2A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829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Reinforcement: Steel reinforcement cut, bend &amp; placed in position, unit price to include cutting, bending &amp; placing in position with binding wire and concrete seats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D0B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F1F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89BD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3FEE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C666EDD" w14:textId="77777777" w:rsidTr="00B0345C">
        <w:trPr>
          <w:trHeight w:val="66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9BF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726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)  Mesh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142 mild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steel  reinforcement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mesh (0.40kg/m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) in foundation wall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B62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D79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15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2782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263A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E2767EE" w14:textId="77777777" w:rsidTr="00B0345C">
        <w:trPr>
          <w:trHeight w:val="66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E2A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529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b) 10mm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diameter  high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tensile steel  (0.62kg/m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) in foundation wall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16E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716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45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868E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DA2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682BE6E9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C88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118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)  8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mm diameter mild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steel  (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0.40kg/m) in foundation wall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6FD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174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130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B5C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ECA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2E27153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587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265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b) 12mm diameter high tensile steel in roof slab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F3A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87F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182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AB3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EAC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0250D2D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2F2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E4C0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c) 8mm diameter mild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steel  (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0.40kg/m) in roof slab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527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B2B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110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5C4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12E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51F8FAE0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39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6BF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d) 10mm diameter high tensile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steel  (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0.89kg/m) in column footing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F80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580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45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D2B2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BB7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6AD4805C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43E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0D2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e) 12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mm diameter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high tensile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steel  (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0.89kg/m) in columns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085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47B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40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97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1479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5DD4D412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4A1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H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901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f) 10 mm diameter mild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steel  (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0.40kg/m) in columns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D6C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D6B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35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90A2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572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755EE2AE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A82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E1EA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Fittings and Fixtures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A56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25C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E4DC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B42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4FC2827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14F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F76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2000 X 1000 steel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door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including locks and hinges to details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7E9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367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1626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7C0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6382DFE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285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CEE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1000 X 1000 steel swing window including locks and hinges to details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F43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FDC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ED3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72F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749CA55B" w14:textId="77777777" w:rsidTr="00B0345C">
        <w:trPr>
          <w:trHeight w:val="128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23B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176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Pipes </w:t>
            </w:r>
            <w:proofErr w:type="gramStart"/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and  Fittings</w:t>
            </w:r>
            <w:proofErr w:type="gramEnd"/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: All pipes to be </w:t>
            </w:r>
            <w:proofErr w:type="spellStart"/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Galvanised</w:t>
            </w:r>
            <w:proofErr w:type="spellEnd"/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Iron with Screw with adequate jute hemp thread for fixation of fittings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577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EE3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44C4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E10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158C399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9B0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547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50mm to 25mm reducing bush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868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No.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150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55C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C7F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EAD717D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8F2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014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inlet pipe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49F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CA6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18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5977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07F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4D450503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8B5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AA80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dia. Elbows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9E9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88C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4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162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DF09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D45CEB2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2AA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AF2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75mm dia. Valve sockets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142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03B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2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84B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4E08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4BF94A80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329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BAD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dia. Gate Valve as Peglar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324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B0C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2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73B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D3BB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67353D07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FAF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009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 X 25 mm/Equal Reducing Tee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99E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545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5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64A4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D0C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A496487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348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B420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mm  end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plug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249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888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5EF0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0159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BFFF258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4FA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C35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long thread nipple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5B2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43A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2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59DA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F2C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A1739AA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C2B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J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529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union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DF1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61B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4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02E4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D01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5859DD2A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E0B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6C0E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short nipple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342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42B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11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524D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B3C6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12C78AA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7D9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8BF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heavy duty Globe Valve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12D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C41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3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657D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857C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5144CA85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BF8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EA4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Peglar Water Meter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457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E62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3C4C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D66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4F54716D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2FA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E8C4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Finishes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604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2D3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3B4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703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7EF48B4A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4A1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8ED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Pointing to all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External  wall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surfaces with cement sand mortar 1:2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F8E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EEB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16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D34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9B9A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D401069" w14:textId="77777777" w:rsidTr="00B0345C">
        <w:trPr>
          <w:trHeight w:val="3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A29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A63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Apply  plastering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to lintel surfaces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75A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7FD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8F6D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7374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6193C8DC" w14:textId="77777777" w:rsidTr="00B0345C">
        <w:trPr>
          <w:trHeight w:val="3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446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802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Apply plastering to all internal wall faces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5CB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BEC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16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EFFE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C31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643DB5D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88E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A56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Provide three coats of gloss paint to all plastered wall faces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ABE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3D5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16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1C70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ADB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60F3B427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33C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836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Provide 3 coats of bituminous paint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to  all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exposed concreted faces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C04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D30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FFA5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8550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7E495E59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339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895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Drainage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B14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081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9248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D96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341B162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733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F58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Excavate for 1200mm diameter X 2000mm soak pit as detailed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0ED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430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17FE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4AC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296F191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A95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0C9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4" X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8''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X 18" lining block to the site of the catch pit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6D6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361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2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EEFE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B938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5627C54D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0D8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192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100mm thick mass concrete grade 15/20 for catch pit base slab and cover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0B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5D3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E7A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F7F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59D30279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FD8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123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100mm thick mass concrete grade 15/20 to the soak pit cover slab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4F8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DB2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7350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AAB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440A7A21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CD8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5BC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Provide 150mm perforated waste pipe to soak pit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056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78D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2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7E37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8EC3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58E5CEAD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2BC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C7A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Graded approved free draining hard-core/rubble stone filling the soak pit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6BF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B67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2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6F6A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DED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69E1E722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AF8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689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Storage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21D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CE3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9B53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1915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5DDCBCC9" w14:textId="77777777" w:rsidTr="00B0345C">
        <w:trPr>
          <w:trHeight w:val="1290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6D017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DB3E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Allow for provision and installation of 10,000l double layered plastic water tank on top of the water kiosk inclusive of pipe fittings and fitted with a ball valve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4A986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C677B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1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AC94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361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04E3A43" w14:textId="77777777" w:rsidTr="00B0345C">
        <w:trPr>
          <w:trHeight w:val="65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43604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3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D18E4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TOTAL COST FOR </w:t>
            </w:r>
            <w:proofErr w:type="gramStart"/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PROPOSED  WATER</w:t>
            </w:r>
            <w:proofErr w:type="gramEnd"/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KIOSKS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4B6D9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B81E1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67F35D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FEC6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BBF3CCA" w14:textId="77777777" w:rsidTr="00B0345C">
        <w:trPr>
          <w:trHeight w:val="32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F14E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COMMUNAL WATER POINT (TAPS STAND)</w:t>
            </w:r>
          </w:p>
        </w:tc>
      </w:tr>
      <w:tr w:rsidR="00F13737" w:rsidRPr="00F13737" w14:paraId="3015DA27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EA2D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D31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Element No.1: Excavation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728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8E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012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C16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13737" w:rsidRPr="00F13737" w14:paraId="03B01257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D758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284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General excavation to remove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top soil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to an average depth of 300mm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24E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4D5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14F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57A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BB52B48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5792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25DA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Cart away surplus excavated material &amp; deposit at recommended area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DD4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F39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DF0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AEDD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2FE74B8" w14:textId="77777777" w:rsidTr="00B0345C">
        <w:trPr>
          <w:trHeight w:val="9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1837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AC2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250mm thick approved hard-core, well compacted in layers not exceeding 150mm and blinded using 50mm </w:t>
            </w:r>
            <w:proofErr w:type="spell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murrum</w:t>
            </w:r>
            <w:proofErr w:type="spell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/quarry dust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3A84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DECC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3A4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E37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433FB6B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452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A7CF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Element No.2: Masonry Work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9114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A725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327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30E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13737" w:rsidRPr="00F13737" w14:paraId="00E8266C" w14:textId="77777777" w:rsidTr="00B0345C">
        <w:trPr>
          <w:trHeight w:val="12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135C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81F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150 x225 X 450mm natural stone to walls to Supper structures walling in 1:3 sand/cement mortar. Rate to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included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mild all reinforcement at every course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EC5E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A89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806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C27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592CEF2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A7B7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174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150mm wide DPM to walls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125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130A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224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C7B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473447A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C466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5685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Element No.3: Concrete Work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0183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639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450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2DD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13737" w:rsidRPr="00F13737" w14:paraId="537B39BD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D3D7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AF9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Reinforced concrete grade 25/20 - 200mm for floor slab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9DC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B88C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BEF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812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7B85D413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492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97DF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Element no. 4: Reinforcement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0FE4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B6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6654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16FA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13737" w:rsidRPr="00F13737" w14:paraId="408AD67F" w14:textId="77777777" w:rsidTr="00B0345C">
        <w:trPr>
          <w:trHeight w:val="11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DEE7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2374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Steel reinforcement cut, bend &amp; placed in position, unit price to include cutting, bending &amp; placing in position with binding wire and concrete seats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E352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93E2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2FC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9820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13737" w:rsidRPr="00F13737" w14:paraId="07A2267E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9BEE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D27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10mm diameter high tensile steel in floor slab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641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C088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11E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98E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1B149F6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425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DE5F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Element No.5: Pipes and Fittings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B0F6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AE06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022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9A9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13737" w:rsidRPr="00F13737" w14:paraId="419CB087" w14:textId="77777777" w:rsidTr="00B0345C">
        <w:trPr>
          <w:trHeight w:val="8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1C71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C5C4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 xml:space="preserve">All pipes to be </w:t>
            </w:r>
            <w:proofErr w:type="spellStart"/>
            <w:r w:rsidRPr="00F1373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Galvanised</w:t>
            </w:r>
            <w:proofErr w:type="spellEnd"/>
            <w:r w:rsidRPr="00F1373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 xml:space="preserve"> Iron with Screw with adequate jute hemp thread for fixation of fittings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A8D7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16FA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43B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CDF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4DE77C9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0F4C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B1C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32mm to 25mm reducing bush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BB1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7032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297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C63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714DDAC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364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4C74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32mm*11/4'' </w:t>
            </w:r>
            <w:proofErr w:type="spell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hdpe</w:t>
            </w:r>
            <w:proofErr w:type="spell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female adapter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ED1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2562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151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E4A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631B0F19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EFFE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BB5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32mm </w:t>
            </w:r>
            <w:proofErr w:type="spell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pegler</w:t>
            </w:r>
            <w:proofErr w:type="spell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gate valve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D650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8445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104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2D8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CA37338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0C5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6DA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25mm </w:t>
            </w:r>
            <w:proofErr w:type="spell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gi</w:t>
            </w:r>
            <w:proofErr w:type="spell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pipe threaded to sizes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A08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B86D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0A9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DFE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61320255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094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C6A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dia. Elbows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11C4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48AC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B85E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1A55F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765823B0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506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F50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dia. taps as Peglar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1DC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4E75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BF6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0D7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5593226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086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4B60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 X 25 mm/Equal Reducing Tee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8F6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EB23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93CE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E038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6DCA243D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9DD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35B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union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733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0F58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761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92E8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26DA826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3164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C5A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long thread nipple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BEE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8E37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8A9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1FB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AFE8D22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717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2D9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union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AC4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296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7B0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0D5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4E76F8BB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0760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D1CA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25mm short nipple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27B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A8E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087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8FB2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489D311A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C4F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6C64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Element No.6: Finishes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FC11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D37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9564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FEC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11E0DD9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D7C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9C20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Apply plastering to all wall faces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357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445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AB3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9F1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BFDB1E5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052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F31A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TOTAL FOR COMMUNAL WATER POINT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F3E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AFD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09F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A15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5C030F88" w14:textId="77777777" w:rsidTr="00B0345C">
        <w:trPr>
          <w:trHeight w:val="32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5A82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LIVESTOCK TROUGH - 4m Long by 1m wide by 0.5m deep - with 1m concrete surround</w:t>
            </w:r>
          </w:p>
        </w:tc>
      </w:tr>
      <w:tr w:rsidR="00F13737" w:rsidRPr="00F13737" w14:paraId="460B03D9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A3B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3DF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Element No.1: Excavation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DFF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B03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57F4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AC4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13737" w:rsidRPr="00F13737" w14:paraId="23DFA1C4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831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A20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General excavation to remove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top soil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to an average depth of 250mm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F75A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FC4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2B2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FD7E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E417636" w14:textId="77777777" w:rsidTr="00B0345C">
        <w:trPr>
          <w:trHeight w:val="9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B19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FD4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Strip footing excavation- Depth 600mm minimum by 600mm wide and allow for murram backfill and compaction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32F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E5D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B7E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25B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F22A33E" w14:textId="77777777" w:rsidTr="00B0345C">
        <w:trPr>
          <w:trHeight w:val="9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D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934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250mm thick approved hard-core, well compacted in layers not exceeding 150mm and blinded using 50mm </w:t>
            </w:r>
            <w:proofErr w:type="spell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murrum</w:t>
            </w:r>
            <w:proofErr w:type="spell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/quarry dust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A000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E2FD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C63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600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24AE483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BEE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AB19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Element No.2: Masonry Work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BC6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22A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029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FF6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13737" w:rsidRPr="00F13737" w14:paraId="09B7D1FC" w14:textId="77777777" w:rsidTr="00B0345C">
        <w:trPr>
          <w:trHeight w:val="12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8E1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C78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225x225 X 450mm natural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stone to walls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to </w:t>
            </w:r>
            <w:proofErr w:type="spell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SuB</w:t>
            </w:r>
            <w:proofErr w:type="spell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-structures walling in 1:3 sand/cement mortar. Rate to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included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mild all reinforcement at every course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B62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E416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0BB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3324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6B45E0B" w14:textId="77777777" w:rsidTr="00B0345C">
        <w:trPr>
          <w:trHeight w:val="12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538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09C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225 x225 X 450mm natural stone to walls to Supper structures walling in 1:3 sand/cement mortar. Rate to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included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mild all reinforcement at every course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21F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A2B3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AB4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C57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511EE48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08E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7924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150mm wide DPM to walls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46F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AF3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DF9E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6AB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F1C43FA" w14:textId="77777777" w:rsidTr="00B0345C">
        <w:trPr>
          <w:trHeight w:val="12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BCD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B16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Allow for bitumen paint application on the inside lower edge sealing off the joint between the masonry stone and concrete slab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872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B3DD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172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F6C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CA8B893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A82F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EF2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Apply plastering to all wall faces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DAC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BB5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124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1CF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01DA64B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383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B6B3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Element No.3: Concrete Work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D04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6F0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837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F04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13737" w:rsidRPr="00F13737" w14:paraId="32929761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3E33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F1C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Reinforced concrete grade 25/20 - 200mm for floor slab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7BE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CBF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CEE4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E1D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4B83F06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1CA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EC2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Reinforced concrete grade 25/20 - 200mm for strip footing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388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B0BC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108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40DE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4000CCF5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6967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4BF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75mm thick concrete benching laid to falls and with surface steel trowelled rough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26E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66C6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760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919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6F2BD85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5F2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3809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Element no. 4: Reinforcement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ACA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48E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C10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EDCE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13737" w:rsidRPr="00F13737" w14:paraId="2699EF28" w14:textId="77777777" w:rsidTr="00B0345C">
        <w:trPr>
          <w:trHeight w:val="12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6E4F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A21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Steel reinforcement cut, bend &amp; placed in position, unit price to include cutting, bending &amp; placing in position with binding wire and concrete seats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356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C9A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D05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28A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645CB3D3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8C7F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E27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a) 10mm diameter high tensile steel in footing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D2A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78B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87E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BCC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76711A91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E10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A1AE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b) R8 diameter high tensile steel in substructure and super structure walling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7033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FBCA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551E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267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B539FC5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D5E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802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C)BRC A142 laid in floor slab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473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E9E4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C96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3010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12CD554D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06C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112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Element no. 5: Plumbing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B6DF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8CD0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CE8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9EAE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13737" w:rsidRPr="00F13737" w14:paraId="28BF442B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783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C3C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Allow for plumbing &amp; fittings inclusive of a 50mm gate valve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68F1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LS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946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3B3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3926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DF70533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589" w14:textId="77777777" w:rsidR="00F13737" w:rsidRPr="00F13737" w:rsidRDefault="00F13737" w:rsidP="00F137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904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Construct 1200mm x1200mm x 1000mm standard valve chamber with </w:t>
            </w:r>
            <w:proofErr w:type="spell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locable</w:t>
            </w:r>
            <w:proofErr w:type="spell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cover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205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02B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425D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EAFB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23FC05D4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E9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B7CA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gramStart"/>
            <w:r w:rsidRPr="00F13737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  <w:t>Element  No.</w:t>
            </w:r>
            <w:proofErr w:type="gramEnd"/>
            <w:r w:rsidRPr="00F13737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  <w:t>6: Drainage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9C2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0B0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9C9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BFC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13737" w:rsidRPr="00F13737" w14:paraId="0EB58AD7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35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EBD4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Excavate for 1500mm square X 1500mm soak pit as detailed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FB15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3104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3EDF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161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-   </w:t>
            </w:r>
          </w:p>
        </w:tc>
      </w:tr>
      <w:tr w:rsidR="00F13737" w:rsidRPr="00F13737" w14:paraId="24BF1444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213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FCE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4" X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8''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X 18" lining block to the site of the catch pit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9737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FCA3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306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6D6F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-   </w:t>
            </w:r>
          </w:p>
        </w:tc>
      </w:tr>
      <w:tr w:rsidR="00F13737" w:rsidRPr="00F13737" w14:paraId="1F68C4C7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3F7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362A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100mm thick mass concrete for catch pit base slab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B2FD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638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4202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77F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-   </w:t>
            </w:r>
          </w:p>
        </w:tc>
      </w:tr>
      <w:tr w:rsidR="00F13737" w:rsidRPr="00F13737" w14:paraId="1BF445C1" w14:textId="77777777" w:rsidTr="00B0345C">
        <w:trPr>
          <w:trHeight w:val="3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BE4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047C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Mass concrete to the soak pit cover slab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AAFE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909E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5AB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AC6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-   </w:t>
            </w:r>
          </w:p>
        </w:tc>
      </w:tr>
      <w:tr w:rsidR="00F13737" w:rsidRPr="00F13737" w14:paraId="694E70E1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CF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AD30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Provide 150mm perforated waste pipe to soak pit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EE64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5828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A99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824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-   </w:t>
            </w:r>
          </w:p>
        </w:tc>
      </w:tr>
      <w:tr w:rsidR="00F13737" w:rsidRPr="00F13737" w14:paraId="010C6164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5D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DDD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Graded approved free draining hard-core/rubble stone filling the soak pit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8129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D121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CF45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5810" w14:textId="77777777" w:rsidR="00F13737" w:rsidRPr="00F13737" w:rsidRDefault="00F13737" w:rsidP="00F1373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-   </w:t>
            </w:r>
          </w:p>
        </w:tc>
      </w:tr>
      <w:tr w:rsidR="00F13737" w:rsidRPr="00F13737" w14:paraId="0ED93CCF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EB4E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EF1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TOTAL FOR LIVESTOCK TROUGH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564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53C8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FAC4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2C9B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4579AF6A" w14:textId="77777777" w:rsidTr="00B0345C">
        <w:trPr>
          <w:trHeight w:val="320"/>
        </w:trPr>
        <w:tc>
          <w:tcPr>
            <w:tcW w:w="1016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EFE867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COLLECTION SUMMARY</w:t>
            </w:r>
          </w:p>
        </w:tc>
      </w:tr>
      <w:tr w:rsidR="00F13737" w:rsidRPr="00F13737" w14:paraId="27EB9852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5F1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SN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7FD9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COMPONENT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6BC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Unit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1AEA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Qty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90D8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AA8D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Corrected Amount</w:t>
            </w:r>
          </w:p>
        </w:tc>
      </w:tr>
      <w:tr w:rsidR="00F13737" w:rsidRPr="00F13737" w14:paraId="7AD3DF95" w14:textId="77777777" w:rsidTr="00B0345C">
        <w:trPr>
          <w:trHeight w:val="6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4A5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FF08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TOTAL COST FOR </w:t>
            </w:r>
            <w:proofErr w:type="gramStart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PROPOSED  WATER</w:t>
            </w:r>
            <w:proofErr w:type="gramEnd"/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KIOSKS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CE8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6EE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8DE8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-  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5BCAB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2D25B59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53E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EF92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TOTAL FOR COMMUNAL WATER POINT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B88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58D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6B52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-  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0C5E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0CFD459A" w14:textId="77777777" w:rsidTr="00B0345C">
        <w:trPr>
          <w:trHeight w:val="32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4012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CB1A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TOTAL FOR LIVESTOCK TROUGH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9991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99F8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8DEB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-  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4D8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8AFCFB1" w14:textId="77777777" w:rsidTr="00B0345C">
        <w:trPr>
          <w:trHeight w:val="33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E276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3A793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16% VAT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70A30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2AD0F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9F0E2F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1057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F13737" w:rsidRPr="00F13737" w14:paraId="3DCFBBC5" w14:textId="77777777" w:rsidTr="00B0345C">
        <w:trPr>
          <w:trHeight w:val="65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BF9D54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3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038C2A" w14:textId="77777777" w:rsidR="00F13737" w:rsidRPr="00F13737" w:rsidRDefault="00F13737" w:rsidP="00F13737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GRAND TOTAL RUGUTU </w:t>
            </w:r>
            <w:proofErr w:type="gramStart"/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NAMUKI  WATER</w:t>
            </w:r>
            <w:proofErr w:type="gramEnd"/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DISTRIBUTION POINTS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24E945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15D6E1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E15545" w14:textId="77777777" w:rsidR="00F13737" w:rsidRPr="00F13737" w:rsidRDefault="00F13737" w:rsidP="00F13737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1289C" w14:textId="77777777" w:rsidR="00F13737" w:rsidRPr="00F13737" w:rsidRDefault="00F13737" w:rsidP="00F13737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3737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</w:tbl>
    <w:p w14:paraId="25EA5DB2" w14:textId="77777777" w:rsidR="002F4530" w:rsidRDefault="002F4530" w:rsidP="00C23796">
      <w:pPr>
        <w:pStyle w:val="BodyText"/>
        <w:spacing w:before="78"/>
        <w:ind w:right="1370"/>
        <w:rPr>
          <w:sz w:val="24"/>
          <w:szCs w:val="24"/>
        </w:rPr>
      </w:pPr>
    </w:p>
    <w:p w14:paraId="008B2D66" w14:textId="77777777" w:rsidR="002F4530" w:rsidRDefault="002F4530" w:rsidP="004C5D34">
      <w:pPr>
        <w:pStyle w:val="BodyText"/>
        <w:spacing w:before="78"/>
        <w:ind w:left="340" w:right="1370"/>
        <w:rPr>
          <w:sz w:val="24"/>
          <w:szCs w:val="24"/>
        </w:rPr>
      </w:pPr>
    </w:p>
    <w:p w14:paraId="5C91EFCF" w14:textId="1CE7A25D" w:rsidR="002F4530" w:rsidRPr="004C5D34" w:rsidRDefault="002F4530" w:rsidP="004C5D34">
      <w:pPr>
        <w:pStyle w:val="BodyText"/>
        <w:spacing w:before="78"/>
        <w:ind w:left="340" w:right="1370"/>
        <w:rPr>
          <w:sz w:val="24"/>
          <w:szCs w:val="24"/>
        </w:rPr>
      </w:pPr>
      <w:r>
        <w:object w:dxaOrig="1508" w:dyaOrig="984" w14:anchorId="011BA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7" o:title=""/>
          </v:shape>
          <o:OLEObject Type="Embed" ProgID="Acrobat.Document.DC" ShapeID="_x0000_i1025" DrawAspect="Icon" ObjectID="_1790090211" r:id="rId8"/>
        </w:object>
      </w:r>
    </w:p>
    <w:sectPr w:rsidR="002F4530" w:rsidRPr="004C5D34" w:rsidSect="00D13BE1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B3832" w14:textId="77777777" w:rsidR="004E0A4D" w:rsidRDefault="004E0A4D" w:rsidP="007A5392">
      <w:pPr>
        <w:spacing w:after="0" w:line="240" w:lineRule="auto"/>
      </w:pPr>
      <w:r>
        <w:separator/>
      </w:r>
    </w:p>
  </w:endnote>
  <w:endnote w:type="continuationSeparator" w:id="0">
    <w:p w14:paraId="61D8F77F" w14:textId="77777777" w:rsidR="004E0A4D" w:rsidRDefault="004E0A4D" w:rsidP="007A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4B272" w14:textId="77777777" w:rsidR="004E0A4D" w:rsidRDefault="004E0A4D" w:rsidP="007A5392">
      <w:pPr>
        <w:spacing w:after="0" w:line="240" w:lineRule="auto"/>
      </w:pPr>
      <w:r>
        <w:separator/>
      </w:r>
    </w:p>
  </w:footnote>
  <w:footnote w:type="continuationSeparator" w:id="0">
    <w:p w14:paraId="20F96BD8" w14:textId="77777777" w:rsidR="004E0A4D" w:rsidRDefault="004E0A4D" w:rsidP="007A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E4B6" w14:textId="1B32DA70" w:rsidR="007A5392" w:rsidRDefault="007A53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2BCC8" wp14:editId="3C3F1C29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1704975" cy="78105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64831"/>
    <w:multiLevelType w:val="hybridMultilevel"/>
    <w:tmpl w:val="A41409C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AFC6B6F"/>
    <w:multiLevelType w:val="hybridMultilevel"/>
    <w:tmpl w:val="CCD6CCD8"/>
    <w:lvl w:ilvl="0" w:tplc="713C97F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670567CC"/>
    <w:multiLevelType w:val="hybridMultilevel"/>
    <w:tmpl w:val="E76CD054"/>
    <w:lvl w:ilvl="0" w:tplc="718A401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3BB11AF"/>
    <w:multiLevelType w:val="hybridMultilevel"/>
    <w:tmpl w:val="F41EEE7C"/>
    <w:lvl w:ilvl="0" w:tplc="C15EAEA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93419420">
    <w:abstractNumId w:val="0"/>
  </w:num>
  <w:num w:numId="2" w16cid:durableId="2146653864">
    <w:abstractNumId w:val="2"/>
  </w:num>
  <w:num w:numId="3" w16cid:durableId="1429234957">
    <w:abstractNumId w:val="3"/>
  </w:num>
  <w:num w:numId="4" w16cid:durableId="179709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D"/>
    <w:rsid w:val="00014637"/>
    <w:rsid w:val="000163F9"/>
    <w:rsid w:val="00041C28"/>
    <w:rsid w:val="00062E97"/>
    <w:rsid w:val="000B5A12"/>
    <w:rsid w:val="000F5F93"/>
    <w:rsid w:val="00132721"/>
    <w:rsid w:val="001473B9"/>
    <w:rsid w:val="00165181"/>
    <w:rsid w:val="001F5152"/>
    <w:rsid w:val="0024717A"/>
    <w:rsid w:val="0026049F"/>
    <w:rsid w:val="00260B5B"/>
    <w:rsid w:val="00274BB1"/>
    <w:rsid w:val="002C68FE"/>
    <w:rsid w:val="002F4530"/>
    <w:rsid w:val="00350347"/>
    <w:rsid w:val="00350D47"/>
    <w:rsid w:val="00351C4A"/>
    <w:rsid w:val="003974A8"/>
    <w:rsid w:val="003A561C"/>
    <w:rsid w:val="003B56C4"/>
    <w:rsid w:val="003E5722"/>
    <w:rsid w:val="00425A81"/>
    <w:rsid w:val="004555C4"/>
    <w:rsid w:val="004940A6"/>
    <w:rsid w:val="004A7763"/>
    <w:rsid w:val="004C5D34"/>
    <w:rsid w:val="004E0A4D"/>
    <w:rsid w:val="004F0C98"/>
    <w:rsid w:val="00500525"/>
    <w:rsid w:val="00564C53"/>
    <w:rsid w:val="005901F3"/>
    <w:rsid w:val="005B28B8"/>
    <w:rsid w:val="005E43E0"/>
    <w:rsid w:val="005E5792"/>
    <w:rsid w:val="00627851"/>
    <w:rsid w:val="00657115"/>
    <w:rsid w:val="00660EAD"/>
    <w:rsid w:val="006814A2"/>
    <w:rsid w:val="006B514D"/>
    <w:rsid w:val="00752BEA"/>
    <w:rsid w:val="0075566C"/>
    <w:rsid w:val="007579FD"/>
    <w:rsid w:val="007A5392"/>
    <w:rsid w:val="007B0467"/>
    <w:rsid w:val="007B1F4B"/>
    <w:rsid w:val="007E0744"/>
    <w:rsid w:val="00804779"/>
    <w:rsid w:val="00814BBD"/>
    <w:rsid w:val="00863327"/>
    <w:rsid w:val="008B7425"/>
    <w:rsid w:val="008C10F5"/>
    <w:rsid w:val="008C7694"/>
    <w:rsid w:val="009363A6"/>
    <w:rsid w:val="00972517"/>
    <w:rsid w:val="009D5865"/>
    <w:rsid w:val="009E2498"/>
    <w:rsid w:val="00A26011"/>
    <w:rsid w:val="00AB43D4"/>
    <w:rsid w:val="00AF41E3"/>
    <w:rsid w:val="00B0345C"/>
    <w:rsid w:val="00B0462D"/>
    <w:rsid w:val="00B555D2"/>
    <w:rsid w:val="00BC6380"/>
    <w:rsid w:val="00BD7554"/>
    <w:rsid w:val="00C23796"/>
    <w:rsid w:val="00CA5796"/>
    <w:rsid w:val="00CB5F4B"/>
    <w:rsid w:val="00CE2969"/>
    <w:rsid w:val="00CE4956"/>
    <w:rsid w:val="00CF2FE5"/>
    <w:rsid w:val="00CF55F6"/>
    <w:rsid w:val="00D0345F"/>
    <w:rsid w:val="00D13BE1"/>
    <w:rsid w:val="00D57BFB"/>
    <w:rsid w:val="00D64245"/>
    <w:rsid w:val="00D82216"/>
    <w:rsid w:val="00D87B5C"/>
    <w:rsid w:val="00DA40E1"/>
    <w:rsid w:val="00E1417B"/>
    <w:rsid w:val="00E75B97"/>
    <w:rsid w:val="00E940E9"/>
    <w:rsid w:val="00ED13A9"/>
    <w:rsid w:val="00EF7753"/>
    <w:rsid w:val="00F13737"/>
    <w:rsid w:val="00F9055F"/>
    <w:rsid w:val="00FD0319"/>
    <w:rsid w:val="00FD35D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F02CF7"/>
  <w15:chartTrackingRefBased/>
  <w15:docId w15:val="{2C023AE2-BE13-41AB-8FA2-745CAD34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9F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579FD"/>
    <w:pPr>
      <w:widowControl w:val="0"/>
      <w:autoSpaceDE w:val="0"/>
      <w:autoSpaceDN w:val="0"/>
      <w:spacing w:after="0" w:line="232" w:lineRule="exact"/>
      <w:jc w:val="center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A5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A539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qFormat/>
    <w:rsid w:val="007A539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92"/>
  </w:style>
  <w:style w:type="paragraph" w:styleId="Footer">
    <w:name w:val="footer"/>
    <w:basedOn w:val="Normal"/>
    <w:link w:val="FooterChar"/>
    <w:uiPriority w:val="99"/>
    <w:unhideWhenUsed/>
    <w:rsid w:val="007A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92"/>
  </w:style>
  <w:style w:type="character" w:styleId="Hyperlink">
    <w:name w:val="Hyperlink"/>
    <w:basedOn w:val="DefaultParagraphFont"/>
    <w:uiPriority w:val="99"/>
    <w:semiHidden/>
    <w:unhideWhenUsed/>
    <w:rsid w:val="0080477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79"/>
    <w:rPr>
      <w:color w:val="96607D"/>
      <w:u w:val="single"/>
    </w:rPr>
  </w:style>
  <w:style w:type="paragraph" w:customStyle="1" w:styleId="msonormal0">
    <w:name w:val="msonormal"/>
    <w:basedOn w:val="Normal"/>
    <w:rsid w:val="0080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color w:val="000000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font7">
    <w:name w:val="font7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color w:val="000000"/>
      <w:kern w:val="0"/>
      <w:sz w:val="20"/>
      <w:szCs w:val="20"/>
      <w14:ligatures w14:val="none"/>
    </w:rPr>
  </w:style>
  <w:style w:type="paragraph" w:customStyle="1" w:styleId="font8">
    <w:name w:val="font8"/>
    <w:basedOn w:val="Normal"/>
    <w:rsid w:val="00804779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68">
    <w:name w:val="xl68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80477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8047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8047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8047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92">
    <w:name w:val="xl92"/>
    <w:basedOn w:val="Normal"/>
    <w:rsid w:val="0080477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3">
    <w:name w:val="xl93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4">
    <w:name w:val="xl94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5">
    <w:name w:val="xl95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7">
    <w:name w:val="xl97"/>
    <w:basedOn w:val="Normal"/>
    <w:rsid w:val="008047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8">
    <w:name w:val="xl98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99">
    <w:name w:val="xl99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00">
    <w:name w:val="xl100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02">
    <w:name w:val="xl102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03">
    <w:name w:val="xl10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04">
    <w:name w:val="xl10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05">
    <w:name w:val="xl10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06">
    <w:name w:val="xl10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07">
    <w:name w:val="xl10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08">
    <w:name w:val="xl10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09">
    <w:name w:val="xl10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10">
    <w:name w:val="xl11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1">
    <w:name w:val="xl111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kern w:val="0"/>
      <w14:ligatures w14:val="none"/>
    </w:rPr>
  </w:style>
  <w:style w:type="paragraph" w:customStyle="1" w:styleId="xl112">
    <w:name w:val="xl112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13">
    <w:name w:val="xl11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14">
    <w:name w:val="xl11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5">
    <w:name w:val="xl11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6">
    <w:name w:val="xl11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7">
    <w:name w:val="xl11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18">
    <w:name w:val="xl11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19">
    <w:name w:val="xl11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20">
    <w:name w:val="xl12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21">
    <w:name w:val="xl121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22">
    <w:name w:val="xl122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23">
    <w:name w:val="xl12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25">
    <w:name w:val="xl12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kern w:val="0"/>
      <w:sz w:val="20"/>
      <w:szCs w:val="20"/>
      <w14:ligatures w14:val="none"/>
    </w:rPr>
  </w:style>
  <w:style w:type="paragraph" w:customStyle="1" w:styleId="xl126">
    <w:name w:val="xl12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27">
    <w:name w:val="xl12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128">
    <w:name w:val="xl12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29">
    <w:name w:val="xl12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kern w:val="0"/>
      <w:sz w:val="20"/>
      <w:szCs w:val="20"/>
      <w14:ligatures w14:val="none"/>
    </w:rPr>
  </w:style>
  <w:style w:type="paragraph" w:customStyle="1" w:styleId="xl130">
    <w:name w:val="xl13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131">
    <w:name w:val="xl131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kern w:val="0"/>
      <w:sz w:val="20"/>
      <w:szCs w:val="20"/>
      <w14:ligatures w14:val="none"/>
    </w:rPr>
  </w:style>
  <w:style w:type="paragraph" w:customStyle="1" w:styleId="xl132">
    <w:name w:val="xl132"/>
    <w:basedOn w:val="Normal"/>
    <w:rsid w:val="008047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33">
    <w:name w:val="xl13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34">
    <w:name w:val="xl13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35">
    <w:name w:val="xl13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36">
    <w:name w:val="xl13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37">
    <w:name w:val="xl13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38">
    <w:name w:val="xl13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39">
    <w:name w:val="xl139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40">
    <w:name w:val="xl140"/>
    <w:basedOn w:val="Normal"/>
    <w:rsid w:val="0080477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41">
    <w:name w:val="xl141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42">
    <w:name w:val="xl142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43">
    <w:name w:val="xl143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44">
    <w:name w:val="xl14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45">
    <w:name w:val="xl145"/>
    <w:basedOn w:val="Normal"/>
    <w:rsid w:val="008047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46">
    <w:name w:val="xl146"/>
    <w:basedOn w:val="Normal"/>
    <w:rsid w:val="00804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47">
    <w:name w:val="xl147"/>
    <w:basedOn w:val="Normal"/>
    <w:rsid w:val="008047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48">
    <w:name w:val="xl148"/>
    <w:basedOn w:val="Normal"/>
    <w:rsid w:val="00804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49">
    <w:name w:val="xl149"/>
    <w:basedOn w:val="Normal"/>
    <w:rsid w:val="008047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0">
    <w:name w:val="xl150"/>
    <w:basedOn w:val="Normal"/>
    <w:rsid w:val="008047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1">
    <w:name w:val="xl151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2">
    <w:name w:val="xl152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3">
    <w:name w:val="xl153"/>
    <w:basedOn w:val="Normal"/>
    <w:rsid w:val="008047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4">
    <w:name w:val="xl154"/>
    <w:basedOn w:val="Normal"/>
    <w:rsid w:val="00804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5">
    <w:name w:val="xl155"/>
    <w:basedOn w:val="Normal"/>
    <w:rsid w:val="008047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6">
    <w:name w:val="xl15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57">
    <w:name w:val="xl157"/>
    <w:basedOn w:val="Normal"/>
    <w:rsid w:val="008047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58">
    <w:name w:val="xl158"/>
    <w:basedOn w:val="Normal"/>
    <w:rsid w:val="00804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Wanjala</dc:creator>
  <cp:keywords/>
  <dc:description/>
  <cp:lastModifiedBy>Samuel Iteba</cp:lastModifiedBy>
  <cp:revision>45</cp:revision>
  <dcterms:created xsi:type="dcterms:W3CDTF">2024-10-10T06:51:00Z</dcterms:created>
  <dcterms:modified xsi:type="dcterms:W3CDTF">2024-10-10T15:30:00Z</dcterms:modified>
</cp:coreProperties>
</file>